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3C" w:rsidRPr="00C43B3C" w:rsidRDefault="00C43B3C" w:rsidP="00C43B3C">
      <w:pPr>
        <w:jc w:val="center"/>
        <w:rPr>
          <w:sz w:val="28"/>
          <w:szCs w:val="28"/>
        </w:rPr>
      </w:pPr>
      <w:r w:rsidRPr="00C43B3C">
        <w:rPr>
          <w:sz w:val="28"/>
          <w:szCs w:val="28"/>
        </w:rPr>
        <w:t>"</w:t>
      </w:r>
      <w:r w:rsidRPr="00C43B3C">
        <w:rPr>
          <w:sz w:val="28"/>
          <w:szCs w:val="28"/>
        </w:rPr>
        <w:t>Statewide Is Different"</w:t>
      </w:r>
    </w:p>
    <w:p w:rsidR="00C43B3C" w:rsidRDefault="00C43B3C" w:rsidP="00C43B3C">
      <w:pPr>
        <w:pStyle w:val="NoSpacing"/>
        <w:jc w:val="center"/>
        <w:rPr>
          <w:i/>
          <w:sz w:val="28"/>
          <w:szCs w:val="28"/>
        </w:rPr>
      </w:pPr>
      <w:r w:rsidRPr="00C43B3C">
        <w:rPr>
          <w:i/>
          <w:sz w:val="28"/>
          <w:szCs w:val="28"/>
        </w:rPr>
        <w:t>Our Mission Statement</w:t>
      </w:r>
    </w:p>
    <w:p w:rsidR="00C43B3C" w:rsidRPr="00C43B3C" w:rsidRDefault="00C43B3C" w:rsidP="00C43B3C">
      <w:pPr>
        <w:pStyle w:val="NoSpacing"/>
        <w:jc w:val="center"/>
        <w:rPr>
          <w:i/>
          <w:sz w:val="28"/>
          <w:szCs w:val="28"/>
        </w:rPr>
      </w:pPr>
    </w:p>
    <w:p w:rsidR="00F472F1" w:rsidRDefault="00C43B3C" w:rsidP="00C43B3C">
      <w:r>
        <w:t>The</w:t>
      </w:r>
      <w:r>
        <w:t xml:space="preserve"> Statewide mission is to </w:t>
      </w:r>
      <w:r w:rsidRPr="00C43B3C">
        <w:rPr>
          <w:b/>
        </w:rPr>
        <w:t>repre</w:t>
      </w:r>
      <w:r w:rsidRPr="00C43B3C">
        <w:rPr>
          <w:b/>
        </w:rPr>
        <w:t>sent multiple companies</w:t>
      </w:r>
      <w:r>
        <w:t xml:space="preserve"> allowing us the opportunity to find the best home and auto insurance for our clients.  Statewide is better at what we do because</w:t>
      </w:r>
      <w:r>
        <w:t xml:space="preserve"> </w:t>
      </w:r>
      <w:r w:rsidRPr="00C43B3C">
        <w:rPr>
          <w:b/>
        </w:rPr>
        <w:t>we specialize</w:t>
      </w:r>
      <w:r>
        <w:t xml:space="preserve"> in Oklahoma home and auto insurance.  Statewide has an </w:t>
      </w:r>
      <w:r w:rsidRPr="00C43B3C">
        <w:rPr>
          <w:b/>
        </w:rPr>
        <w:t>experienced staff</w:t>
      </w:r>
      <w:r>
        <w:t xml:space="preserve"> - </w:t>
      </w:r>
      <w:r>
        <w:t>we</w:t>
      </w:r>
      <w:r>
        <w:t xml:space="preserve"> </w:t>
      </w:r>
      <w:r w:rsidRPr="00C43B3C">
        <w:rPr>
          <w:b/>
        </w:rPr>
        <w:t>focu</w:t>
      </w:r>
      <w:r w:rsidRPr="00C43B3C">
        <w:rPr>
          <w:b/>
        </w:rPr>
        <w:t>s on the business basics</w:t>
      </w:r>
      <w:r>
        <w:t xml:space="preserve">...answering our phone, returning calls promptly, replying to emails, and showing gratitude to our clients.  </w:t>
      </w:r>
      <w:bookmarkStart w:id="0" w:name="_GoBack"/>
      <w:r w:rsidRPr="00C43B3C">
        <w:rPr>
          <w:b/>
        </w:rPr>
        <w:t>Statewide is flexible</w:t>
      </w:r>
      <w:r>
        <w:t xml:space="preserve"> </w:t>
      </w:r>
      <w:bookmarkEnd w:id="0"/>
      <w:r>
        <w:t>- you choose the way you want to work with us - in person, by phone or by email - Statewide will deliver!</w:t>
      </w:r>
    </w:p>
    <w:sectPr w:rsidR="00F4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3C"/>
    <w:rsid w:val="00C43B3C"/>
    <w:rsid w:val="00F4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3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1</cp:revision>
  <dcterms:created xsi:type="dcterms:W3CDTF">2015-04-11T20:39:00Z</dcterms:created>
  <dcterms:modified xsi:type="dcterms:W3CDTF">2015-04-11T20:47:00Z</dcterms:modified>
</cp:coreProperties>
</file>